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楷体_GB2312" w:eastAsia="楷体_GB2312"/>
          <w:color w:val="000000"/>
          <w:spacing w:val="-20"/>
          <w:kern w:val="0"/>
          <w:szCs w:val="32"/>
        </w:rPr>
      </w:pPr>
      <w:r>
        <w:rPr>
          <w:rFonts w:hint="eastAsia"/>
          <w:color w:val="000000"/>
          <w:spacing w:val="-20"/>
          <w:kern w:val="0"/>
          <w:szCs w:val="32"/>
        </w:rPr>
        <w:t>附件2：</w:t>
      </w:r>
    </w:p>
    <w:p>
      <w:pPr>
        <w:spacing w:line="580" w:lineRule="exact"/>
        <w:rPr>
          <w:rFonts w:eastAsia="楷体_GB2312"/>
          <w:szCs w:val="32"/>
        </w:rPr>
      </w:pP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第</w:t>
      </w:r>
      <w:r>
        <w:rPr>
          <w:rFonts w:hint="eastAsia" w:eastAsia="方正小标宋简体"/>
          <w:sz w:val="44"/>
          <w:szCs w:val="44"/>
        </w:rPr>
        <w:t>四</w:t>
      </w:r>
      <w:r>
        <w:rPr>
          <w:rFonts w:eastAsia="方正小标宋简体"/>
          <w:sz w:val="44"/>
          <w:szCs w:val="44"/>
        </w:rPr>
        <w:t>届镇江市“百名美德少年”候选人汇总表</w:t>
      </w:r>
    </w:p>
    <w:p>
      <w:pPr>
        <w:rPr>
          <w:rFonts w:hint="eastAsia" w:eastAsia="楷体_GB2312"/>
          <w:sz w:val="24"/>
        </w:rPr>
      </w:pPr>
    </w:p>
    <w:p>
      <w:pPr>
        <w:rPr>
          <w:rFonts w:eastAsia="楷体_GB2312"/>
          <w:sz w:val="24"/>
        </w:rPr>
      </w:pPr>
      <w:r>
        <w:rPr>
          <w:rFonts w:eastAsia="楷体_GB2312"/>
          <w:sz w:val="24"/>
        </w:rPr>
        <w:t>辖市</w:t>
      </w:r>
      <w:r>
        <w:rPr>
          <w:rFonts w:hint="eastAsia" w:eastAsia="楷体_GB2312"/>
          <w:sz w:val="24"/>
        </w:rPr>
        <w:t>（</w:t>
      </w:r>
      <w:r>
        <w:rPr>
          <w:rFonts w:eastAsia="楷体_GB2312"/>
          <w:sz w:val="24"/>
        </w:rPr>
        <w:t>区</w:t>
      </w:r>
      <w:r>
        <w:rPr>
          <w:rFonts w:hint="eastAsia" w:eastAsia="楷体_GB2312"/>
          <w:sz w:val="24"/>
        </w:rPr>
        <w:t>）</w:t>
      </w:r>
      <w:r>
        <w:rPr>
          <w:rFonts w:eastAsia="楷体_GB2312"/>
          <w:sz w:val="24"/>
        </w:rPr>
        <w:t>：</w:t>
      </w:r>
    </w:p>
    <w:tbl>
      <w:tblPr>
        <w:tblStyle w:val="6"/>
        <w:tblW w:w="93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777"/>
        <w:gridCol w:w="1007"/>
        <w:gridCol w:w="966"/>
        <w:gridCol w:w="911"/>
        <w:gridCol w:w="1155"/>
        <w:gridCol w:w="494"/>
        <w:gridCol w:w="3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序号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学校及班级</w:t>
            </w:r>
          </w:p>
        </w:tc>
        <w:tc>
          <w:tcPr>
            <w:tcW w:w="36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6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6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6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6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6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6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6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6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exact"/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ind w:left="138" w:leftChars="4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辖市（区）</w:t>
            </w: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教育局意见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ind w:left="93" w:leftChars="29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辖市（区）</w:t>
            </w: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文明办意见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</w:tbl>
    <w:p>
      <w:r>
        <w:rPr>
          <w:rFonts w:eastAsia="楷体_GB2312"/>
          <w:sz w:val="24"/>
        </w:rPr>
        <w:t>填报人：                       联系电话：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985" w:right="1588" w:bottom="1701" w:left="1588" w:header="851" w:footer="158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Garamond">
    <w:altName w:val="Segoe Print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仿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 w:anchorLock="1"/>
      <w:spacing w:line="280" w:lineRule="exact"/>
      <w:rPr>
        <w:rStyle w:val="5"/>
        <w:rFonts w:hint="eastAsia"/>
        <w:szCs w:val="30"/>
        <w:lang w:eastAsia="zh-CN"/>
      </w:rPr>
    </w:pPr>
    <w:r>
      <w:rPr>
        <w:rStyle w:val="5"/>
        <w:szCs w:val="30"/>
      </w:rPr>
      <w:t xml:space="preserve">— </w:t>
    </w:r>
    <w:r>
      <w:rPr>
        <w:rStyle w:val="5"/>
        <w:szCs w:val="30"/>
      </w:rPr>
      <w:fldChar w:fldCharType="begin"/>
    </w:r>
    <w:r>
      <w:rPr>
        <w:rStyle w:val="5"/>
        <w:szCs w:val="30"/>
      </w:rPr>
      <w:instrText xml:space="preserve">PAGE  </w:instrText>
    </w:r>
    <w:r>
      <w:rPr>
        <w:rStyle w:val="5"/>
        <w:szCs w:val="30"/>
      </w:rPr>
      <w:fldChar w:fldCharType="separate"/>
    </w:r>
    <w:r>
      <w:rPr>
        <w:rStyle w:val="5"/>
        <w:szCs w:val="30"/>
      </w:rPr>
      <w:t>1</w:t>
    </w:r>
    <w:r>
      <w:rPr>
        <w:rStyle w:val="5"/>
        <w:szCs w:val="30"/>
      </w:rPr>
      <w:fldChar w:fldCharType="end"/>
    </w:r>
    <w:r>
      <w:rPr>
        <w:rStyle w:val="5"/>
        <w:szCs w:val="30"/>
      </w:rPr>
      <w:t xml:space="preserve"> —</w:t>
    </w:r>
  </w:p>
  <w:p>
    <w:pPr>
      <w:spacing w:line="200" w:lineRule="exact"/>
      <w:ind w:right="357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pBdr>
        <w:between w:val="none" w:color="auto" w:sz="0" w:space="0"/>
      </w:pBdr>
      <w:spacing w:line="280" w:lineRule="exact"/>
      <w:jc w:val="right"/>
      <w:rPr>
        <w:rStyle w:val="5"/>
        <w:rFonts w:hint="eastAsia"/>
        <w:szCs w:val="30"/>
        <w:lang w:eastAsia="zh-CN"/>
      </w:rPr>
    </w:pPr>
    <w:r>
      <w:rPr>
        <w:szCs w:val="30"/>
      </w:rPr>
      <w:t xml:space="preserve">— </w:t>
    </w:r>
    <w:r>
      <w:rPr>
        <w:szCs w:val="30"/>
      </w:rPr>
      <w:fldChar w:fldCharType="begin"/>
    </w:r>
    <w:r>
      <w:rPr>
        <w:rStyle w:val="5"/>
        <w:szCs w:val="30"/>
      </w:rPr>
      <w:instrText xml:space="preserve"> PAGE  </w:instrText>
    </w:r>
    <w:r>
      <w:rPr>
        <w:szCs w:val="30"/>
      </w:rPr>
      <w:fldChar w:fldCharType="separate"/>
    </w:r>
    <w:r>
      <w:rPr>
        <w:rStyle w:val="5"/>
        <w:szCs w:val="30"/>
      </w:rPr>
      <w:t>2</w:t>
    </w:r>
    <w:r>
      <w:rPr>
        <w:szCs w:val="30"/>
      </w:rPr>
      <w:fldChar w:fldCharType="end"/>
    </w:r>
    <w:r>
      <w:rPr>
        <w:szCs w:val="30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0045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exact"/>
      <w:jc w:val="left"/>
    </w:pPr>
    <w:rPr>
      <w:sz w:val="30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2017-02-09T03:36:23Z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